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58" w:rsidRPr="005D61FB" w:rsidRDefault="00382958" w:rsidP="00003436">
      <w:pPr>
        <w:rPr>
          <w:rFonts w:ascii="Times New Roman" w:hAnsi="Times New Roman" w:cs="Times New Roman"/>
          <w:sz w:val="28"/>
          <w:szCs w:val="28"/>
        </w:rPr>
      </w:pPr>
      <w:r w:rsidRPr="005D61FB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0"/>
        <w:gridCol w:w="5899"/>
        <w:gridCol w:w="856"/>
        <w:gridCol w:w="896"/>
        <w:gridCol w:w="851"/>
        <w:gridCol w:w="850"/>
        <w:gridCol w:w="709"/>
        <w:gridCol w:w="851"/>
        <w:gridCol w:w="1376"/>
        <w:gridCol w:w="1207"/>
        <w:gridCol w:w="1246"/>
      </w:tblGrid>
      <w:tr w:rsidR="00996F91" w:rsidRPr="005D61FB" w:rsidTr="00313386">
        <w:trPr>
          <w:trHeight w:val="1123"/>
        </w:trPr>
        <w:tc>
          <w:tcPr>
            <w:tcW w:w="930" w:type="dxa"/>
            <w:vMerge w:val="restart"/>
            <w:vAlign w:val="center"/>
          </w:tcPr>
          <w:p w:rsidR="00996F91" w:rsidRPr="005D61FB" w:rsidRDefault="00996F91" w:rsidP="00131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996F91" w:rsidRPr="005D61FB" w:rsidRDefault="00996F91" w:rsidP="00131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99" w:type="dxa"/>
            <w:vMerge w:val="restart"/>
            <w:vAlign w:val="center"/>
          </w:tcPr>
          <w:p w:rsidR="00996F91" w:rsidRPr="005D61FB" w:rsidRDefault="00996F91" w:rsidP="00131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03" w:type="dxa"/>
            <w:gridSpan w:val="3"/>
            <w:vAlign w:val="center"/>
          </w:tcPr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410" w:type="dxa"/>
            <w:gridSpan w:val="3"/>
            <w:vAlign w:val="center"/>
          </w:tcPr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376" w:type="dxa"/>
            <w:vMerge w:val="restart"/>
            <w:vAlign w:val="center"/>
          </w:tcPr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</w:t>
            </w: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vAlign w:val="center"/>
          </w:tcPr>
          <w:p w:rsidR="00996F91" w:rsidRPr="005D61FB" w:rsidRDefault="00996F91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7D066E" w:rsidRPr="005D61FB" w:rsidTr="00313386">
        <w:tc>
          <w:tcPr>
            <w:tcW w:w="930" w:type="dxa"/>
            <w:vMerge/>
          </w:tcPr>
          <w:p w:rsidR="007D066E" w:rsidRPr="005D61FB" w:rsidRDefault="007D066E" w:rsidP="00131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9" w:type="dxa"/>
            <w:vMerge/>
          </w:tcPr>
          <w:p w:rsidR="007D066E" w:rsidRPr="005D61FB" w:rsidRDefault="007D066E" w:rsidP="001316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7D066E" w:rsidRPr="005D61FB" w:rsidRDefault="00D600C1" w:rsidP="00D80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219E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96" w:type="dxa"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D066E" w:rsidRPr="005D61FB" w:rsidRDefault="00D600C1" w:rsidP="00D80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219E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6" w:type="dxa"/>
            <w:vMerge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7D066E" w:rsidRPr="005D61FB" w:rsidRDefault="007D066E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7D066E" w:rsidRPr="005D61FB" w:rsidRDefault="007D066E" w:rsidP="0013160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59" w:rsidRPr="005D61FB" w:rsidTr="0013160B">
        <w:tc>
          <w:tcPr>
            <w:tcW w:w="15671" w:type="dxa"/>
            <w:gridSpan w:val="11"/>
          </w:tcPr>
          <w:p w:rsidR="00A62159" w:rsidRPr="005D61FB" w:rsidRDefault="00A62159" w:rsidP="0013160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A62159" w:rsidRPr="005D61FB" w:rsidTr="00313386">
        <w:tc>
          <w:tcPr>
            <w:tcW w:w="11842" w:type="dxa"/>
            <w:gridSpan w:val="8"/>
          </w:tcPr>
          <w:p w:rsidR="00A62159" w:rsidRPr="005D61FB" w:rsidRDefault="00C6425B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Глава 1.  Законы взаимодействия и движения тел</w:t>
            </w:r>
          </w:p>
        </w:tc>
        <w:tc>
          <w:tcPr>
            <w:tcW w:w="1376" w:type="dxa"/>
          </w:tcPr>
          <w:p w:rsidR="00A62159" w:rsidRPr="005D61FB" w:rsidRDefault="00855790" w:rsidP="00131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207" w:type="dxa"/>
          </w:tcPr>
          <w:p w:rsidR="00A62159" w:rsidRPr="005D61FB" w:rsidRDefault="00A62159" w:rsidP="001316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A62159" w:rsidRPr="005D61FB" w:rsidRDefault="00A62159" w:rsidP="0013160B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Материальная точка. Система отсчёта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Перемещение. Определение координаты движущегося тела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2,3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Перемещение при прямолинейном равноме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ном движении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Прямолинейное равноускоренное движение. Ускорение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CA1CA8" w:rsidRDefault="00855790" w:rsidP="00CA1CA8">
            <w:pPr>
              <w:pStyle w:val="a6"/>
              <w:shd w:val="clear" w:color="auto" w:fill="auto"/>
              <w:tabs>
                <w:tab w:val="left" w:pos="875"/>
              </w:tabs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Скорость прямолинейного равноускоренного движения.</w:t>
            </w:r>
            <w:r w:rsidR="00230F7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График скорости</w:t>
            </w:r>
          </w:p>
        </w:tc>
        <w:tc>
          <w:tcPr>
            <w:tcW w:w="856" w:type="dxa"/>
          </w:tcPr>
          <w:p w:rsidR="00855790" w:rsidRPr="005D61FB" w:rsidRDefault="005510BF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CA1CA8" w:rsidRDefault="00855790" w:rsidP="00CA1CA8">
            <w:pPr>
              <w:pStyle w:val="a6"/>
              <w:shd w:val="clear" w:color="auto" w:fill="auto"/>
              <w:tabs>
                <w:tab w:val="left" w:pos="875"/>
              </w:tabs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Перемещение тела при прямолинейном ра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ноускоренном</w:t>
            </w:r>
            <w:r w:rsidR="00CA1CA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д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вижении</w:t>
            </w:r>
          </w:p>
        </w:tc>
        <w:tc>
          <w:tcPr>
            <w:tcW w:w="856" w:type="dxa"/>
          </w:tcPr>
          <w:p w:rsidR="00855790" w:rsidRPr="005D61FB" w:rsidRDefault="00FA4F6D" w:rsidP="00C83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7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CA1CA8" w:rsidRDefault="00855790" w:rsidP="00CA1CA8">
            <w:pPr>
              <w:pStyle w:val="a6"/>
              <w:shd w:val="clear" w:color="auto" w:fill="auto"/>
              <w:tabs>
                <w:tab w:val="left" w:pos="875"/>
              </w:tabs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Перемещение тела при прямолинейном ра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ноускоренном</w:t>
            </w:r>
            <w:r w:rsidR="00CA1C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CA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вижении без начальной ск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рости</w:t>
            </w:r>
          </w:p>
        </w:tc>
        <w:tc>
          <w:tcPr>
            <w:tcW w:w="856" w:type="dxa"/>
          </w:tcPr>
          <w:p w:rsidR="00855790" w:rsidRPr="005D61FB" w:rsidRDefault="005510BF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8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073A96" w:rsidRDefault="00073A96" w:rsidP="00855790">
            <w:pPr>
              <w:contextualSpacing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855790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№1 «Исследование равноускоренного движения без начальной скорости»</w:t>
            </w:r>
          </w:p>
        </w:tc>
        <w:tc>
          <w:tcPr>
            <w:tcW w:w="856" w:type="dxa"/>
          </w:tcPr>
          <w:p w:rsidR="00855790" w:rsidRPr="005D61FB" w:rsidRDefault="005510BF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Default="00E4436A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proofErr w:type="gramStart"/>
            <w:r>
              <w:rPr>
                <w:rStyle w:val="TimesNewRoman115pt"/>
                <w:rFonts w:eastAsiaTheme="minorHAnsi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8</w:t>
            </w:r>
          </w:p>
          <w:p w:rsidR="00DF4D9F" w:rsidRPr="005D61FB" w:rsidRDefault="00E4436A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(1)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Относительность движения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9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Инерциальные системы отсчёта. Первый з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 Ньютона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10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Второй и третий закон Ньютона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11,12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Свободное падение тел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13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073A96" w:rsidRDefault="00073A96" w:rsidP="00855790">
            <w:pPr>
              <w:contextualSpacing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855790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№2 «Измерение уск</w:t>
            </w:r>
            <w:r w:rsidR="00855790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о</w:t>
            </w:r>
            <w:r w:rsidR="00855790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рения свободного падения»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Default="00230F75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Упр13</w:t>
            </w:r>
          </w:p>
          <w:p w:rsidR="00806BBE" w:rsidRPr="005D61FB" w:rsidRDefault="00230F75" w:rsidP="00230F75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(1)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Движение тела, брошенного вертикально вверх. Невесомость</w:t>
            </w:r>
          </w:p>
        </w:tc>
        <w:tc>
          <w:tcPr>
            <w:tcW w:w="856" w:type="dxa"/>
          </w:tcPr>
          <w:p w:rsidR="00855790" w:rsidRPr="005D61FB" w:rsidRDefault="00FA4F6D" w:rsidP="00C83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14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Закон всемирного тяготения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15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pStyle w:val="a6"/>
              <w:shd w:val="clear" w:color="auto" w:fill="auto"/>
              <w:tabs>
                <w:tab w:val="left" w:pos="875"/>
              </w:tabs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Ускорение свободного падения на Земле</w:t>
            </w:r>
          </w:p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 других небесных телах</w:t>
            </w:r>
          </w:p>
        </w:tc>
        <w:tc>
          <w:tcPr>
            <w:tcW w:w="856" w:type="dxa"/>
          </w:tcPr>
          <w:p w:rsidR="00855790" w:rsidRPr="005D61FB" w:rsidRDefault="00FA4F6D" w:rsidP="00C83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10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16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Прямолинейное и криволинейное движение</w:t>
            </w:r>
          </w:p>
        </w:tc>
        <w:tc>
          <w:tcPr>
            <w:tcW w:w="856" w:type="dxa"/>
          </w:tcPr>
          <w:p w:rsidR="00855790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17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D03687" w:rsidRDefault="00855790" w:rsidP="00D03687">
            <w:pPr>
              <w:pStyle w:val="a6"/>
              <w:shd w:val="clear" w:color="auto" w:fill="auto"/>
              <w:tabs>
                <w:tab w:val="left" w:pos="875"/>
              </w:tabs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color w:val="auto"/>
                <w:spacing w:val="6"/>
                <w:sz w:val="28"/>
                <w:szCs w:val="28"/>
                <w:lang w:eastAsia="en-US" w:bidi="ar-SA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Движение тела по окружности с постоянной по модулю</w:t>
            </w:r>
            <w:r w:rsidR="00D036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68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коростью</w:t>
            </w:r>
          </w:p>
        </w:tc>
        <w:tc>
          <w:tcPr>
            <w:tcW w:w="856" w:type="dxa"/>
          </w:tcPr>
          <w:p w:rsidR="00855790" w:rsidRPr="005D61FB" w:rsidRDefault="005510BF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18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Искусственные спутники Земли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19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Импульс тела. Закон сохранения импульса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20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855790" w:rsidP="00855790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Реактивное движение. Ракеты</w:t>
            </w:r>
            <w:r w:rsidR="008665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866539"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Вывод закона сохранения механической энергии</w:t>
            </w:r>
            <w:r w:rsidR="008665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66539" w:rsidRDefault="00855790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21</w:t>
            </w:r>
          </w:p>
          <w:p w:rsidR="00855790" w:rsidRPr="005D61FB" w:rsidRDefault="00866539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22</w:t>
            </w:r>
          </w:p>
        </w:tc>
      </w:tr>
      <w:tr w:rsidR="00855790" w:rsidRPr="005D61FB" w:rsidTr="00313386">
        <w:tc>
          <w:tcPr>
            <w:tcW w:w="930" w:type="dxa"/>
          </w:tcPr>
          <w:p w:rsidR="00855790" w:rsidRPr="005D61FB" w:rsidRDefault="00855790" w:rsidP="0085579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55790" w:rsidRPr="005D61FB" w:rsidRDefault="00A81F52" w:rsidP="00855790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64E13">
              <w:rPr>
                <w:rStyle w:val="TimesNewRoman115pt"/>
                <w:rFonts w:eastAsiaTheme="minorHAnsi"/>
                <w:b/>
                <w:sz w:val="28"/>
                <w:szCs w:val="28"/>
              </w:rPr>
              <w:t>Контрольная работа №1</w:t>
            </w:r>
            <w:r w:rsidR="00664E13" w:rsidRPr="00664E13">
              <w:rPr>
                <w:rStyle w:val="TimesNewRoman115pt"/>
                <w:rFonts w:eastAsiaTheme="minorHAnsi"/>
                <w:b/>
                <w:sz w:val="28"/>
                <w:szCs w:val="28"/>
              </w:rPr>
              <w:t>по теме</w:t>
            </w:r>
            <w:r w:rsidR="00664E13">
              <w:rPr>
                <w:rStyle w:val="TimesNewRoman115pt"/>
                <w:rFonts w:eastAsiaTheme="minorHAnsi"/>
                <w:b/>
                <w:i/>
                <w:sz w:val="28"/>
                <w:szCs w:val="28"/>
              </w:rPr>
              <w:t xml:space="preserve"> «</w:t>
            </w:r>
            <w:r w:rsidR="00664E13"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Законы взаимодействия и движения тел</w:t>
            </w:r>
            <w:r w:rsidR="00664E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6" w:type="dxa"/>
          </w:tcPr>
          <w:p w:rsidR="00855790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96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55790" w:rsidRPr="005D61FB" w:rsidRDefault="00855790" w:rsidP="008557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55790" w:rsidRPr="005D61FB" w:rsidRDefault="00855790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55790" w:rsidRPr="005D61FB" w:rsidRDefault="00A81F52" w:rsidP="00855790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r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</w:p>
        </w:tc>
      </w:tr>
      <w:tr w:rsidR="007A0FFE" w:rsidRPr="005D61FB" w:rsidTr="00230F75">
        <w:tc>
          <w:tcPr>
            <w:tcW w:w="11842" w:type="dxa"/>
            <w:gridSpan w:val="8"/>
          </w:tcPr>
          <w:p w:rsidR="007A0FFE" w:rsidRPr="005D61FB" w:rsidRDefault="007A0FFE" w:rsidP="007A0F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2. </w:t>
            </w:r>
            <w:r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Механические колебания и волны. Звук</w:t>
            </w:r>
          </w:p>
        </w:tc>
        <w:tc>
          <w:tcPr>
            <w:tcW w:w="1376" w:type="dxa"/>
          </w:tcPr>
          <w:p w:rsidR="007A0FFE" w:rsidRPr="005D61FB" w:rsidRDefault="005510BF" w:rsidP="008557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07" w:type="dxa"/>
          </w:tcPr>
          <w:p w:rsidR="007A0FFE" w:rsidRPr="005D61FB" w:rsidRDefault="007A0FFE" w:rsidP="008557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7A0FFE" w:rsidRPr="005D61FB" w:rsidRDefault="007A0FFE" w:rsidP="00855790">
            <w:pPr>
              <w:pStyle w:val="a6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Колебательное движение. Свободные кол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бания</w:t>
            </w:r>
          </w:p>
        </w:tc>
        <w:tc>
          <w:tcPr>
            <w:tcW w:w="856" w:type="dxa"/>
          </w:tcPr>
          <w:p w:rsidR="00BA2A1C" w:rsidRPr="005D61FB" w:rsidRDefault="00FA4F6D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23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Величины, характеризующие колебательное движение</w:t>
            </w:r>
          </w:p>
        </w:tc>
        <w:tc>
          <w:tcPr>
            <w:tcW w:w="856" w:type="dxa"/>
          </w:tcPr>
          <w:p w:rsidR="00BA2A1C" w:rsidRPr="005D61FB" w:rsidRDefault="005510BF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24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Гармонические колебания. Затухающие кол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бания. Вынужденные колебания</w:t>
            </w:r>
          </w:p>
        </w:tc>
        <w:tc>
          <w:tcPr>
            <w:tcW w:w="856" w:type="dxa"/>
          </w:tcPr>
          <w:p w:rsidR="00BA2A1C" w:rsidRPr="005D61FB" w:rsidRDefault="009219EE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25,26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Резонанс.</w:t>
            </w:r>
          </w:p>
        </w:tc>
        <w:tc>
          <w:tcPr>
            <w:tcW w:w="856" w:type="dxa"/>
          </w:tcPr>
          <w:p w:rsidR="00BA2A1C" w:rsidRPr="005D61FB" w:rsidRDefault="009219EE" w:rsidP="00FA4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27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00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Распространение колебаний в среде. Волны</w:t>
            </w:r>
          </w:p>
        </w:tc>
        <w:tc>
          <w:tcPr>
            <w:tcW w:w="856" w:type="dxa"/>
          </w:tcPr>
          <w:p w:rsidR="00BA2A1C" w:rsidRPr="005D61FB" w:rsidRDefault="009219EE" w:rsidP="00FA4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4F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28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Длина волны. Скорость распространения волн</w:t>
            </w:r>
          </w:p>
        </w:tc>
        <w:tc>
          <w:tcPr>
            <w:tcW w:w="856" w:type="dxa"/>
          </w:tcPr>
          <w:p w:rsidR="00BA2A1C" w:rsidRPr="005D61FB" w:rsidRDefault="00BA2A1C" w:rsidP="00FA4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61534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29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Источники звука. Звуковые колебания</w:t>
            </w:r>
          </w:p>
        </w:tc>
        <w:tc>
          <w:tcPr>
            <w:tcW w:w="856" w:type="dxa"/>
          </w:tcPr>
          <w:p w:rsidR="00BA2A1C" w:rsidRPr="005D61FB" w:rsidRDefault="0061534C" w:rsidP="00C83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219EE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30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Высота, тембр и громкость звука</w:t>
            </w:r>
          </w:p>
        </w:tc>
        <w:tc>
          <w:tcPr>
            <w:tcW w:w="856" w:type="dxa"/>
          </w:tcPr>
          <w:p w:rsidR="00BA2A1C" w:rsidRPr="005D61FB" w:rsidRDefault="00BA2A1C" w:rsidP="00FA4F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61534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31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5D61FB" w:rsidRDefault="00BA2A1C" w:rsidP="00BA2A1C">
            <w:pPr>
              <w:tabs>
                <w:tab w:val="left" w:pos="1320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Распространение звука. Звуковые волны.</w:t>
            </w:r>
            <w:r w:rsidR="005510B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</w:t>
            </w:r>
            <w:r w:rsidR="005510B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</w:t>
            </w:r>
            <w:r w:rsidR="005510B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ражение звука. Звуковой </w:t>
            </w:r>
            <w:proofErr w:type="spellStart"/>
            <w:r w:rsidR="005510B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резонан</w:t>
            </w:r>
            <w:proofErr w:type="spellEnd"/>
          </w:p>
        </w:tc>
        <w:tc>
          <w:tcPr>
            <w:tcW w:w="856" w:type="dxa"/>
          </w:tcPr>
          <w:p w:rsidR="00BA2A1C" w:rsidRPr="005D61FB" w:rsidRDefault="0061534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8D07A8" w:rsidP="008D0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BA2A1C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32</w:t>
            </w:r>
            <w:r w:rsidR="005510BF">
              <w:rPr>
                <w:rStyle w:val="TimesNewRoman115pt"/>
                <w:rFonts w:eastAsiaTheme="minorHAnsi"/>
                <w:sz w:val="28"/>
                <w:szCs w:val="28"/>
              </w:rPr>
              <w:t>,33</w:t>
            </w:r>
          </w:p>
        </w:tc>
      </w:tr>
      <w:tr w:rsidR="00BA2A1C" w:rsidRPr="005D61FB" w:rsidTr="00313386">
        <w:tc>
          <w:tcPr>
            <w:tcW w:w="930" w:type="dxa"/>
          </w:tcPr>
          <w:p w:rsidR="00BA2A1C" w:rsidRPr="005D61FB" w:rsidRDefault="00BA2A1C" w:rsidP="00BA2A1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BA2A1C" w:rsidRPr="00763522" w:rsidRDefault="00BA2A1C" w:rsidP="00A81F52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b/>
                <w:i/>
                <w:sz w:val="28"/>
                <w:szCs w:val="28"/>
              </w:rPr>
            </w:pPr>
            <w:r w:rsidRPr="009456B0">
              <w:rPr>
                <w:rStyle w:val="TimesNewRoman115pt"/>
                <w:rFonts w:eastAsiaTheme="minorHAnsi"/>
                <w:b/>
                <w:sz w:val="28"/>
                <w:szCs w:val="28"/>
              </w:rPr>
              <w:t>Контрольная работа №</w:t>
            </w:r>
            <w:r w:rsidR="00A81F52" w:rsidRPr="009456B0">
              <w:rPr>
                <w:rStyle w:val="TimesNewRoman115pt"/>
                <w:rFonts w:eastAsiaTheme="minorHAnsi"/>
                <w:b/>
                <w:sz w:val="28"/>
                <w:szCs w:val="28"/>
              </w:rPr>
              <w:t>2</w:t>
            </w:r>
            <w:r w:rsidR="00121537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9456B0" w:rsidRPr="009456B0">
              <w:rPr>
                <w:rStyle w:val="TimesNewRoman115pt"/>
                <w:rFonts w:eastAsiaTheme="minorHAnsi"/>
                <w:b/>
                <w:sz w:val="28"/>
                <w:szCs w:val="28"/>
              </w:rPr>
              <w:t>по теме</w:t>
            </w:r>
            <w:r w:rsidR="009456B0">
              <w:rPr>
                <w:rStyle w:val="TimesNewRoman115pt"/>
                <w:rFonts w:eastAsiaTheme="minorHAnsi"/>
                <w:b/>
                <w:i/>
                <w:sz w:val="28"/>
                <w:szCs w:val="28"/>
              </w:rPr>
              <w:t xml:space="preserve"> «</w:t>
            </w:r>
            <w:r w:rsidR="009456B0"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Механ</w:t>
            </w:r>
            <w:r w:rsidR="009456B0"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</w:t>
            </w:r>
            <w:r w:rsidR="009456B0"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ческие колебания и волны. Звук</w:t>
            </w:r>
            <w:r w:rsidR="009456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6" w:type="dxa"/>
          </w:tcPr>
          <w:p w:rsidR="00BA2A1C" w:rsidRDefault="00BE6733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5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1C68F8" w:rsidRDefault="001C68F8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F8" w:rsidRDefault="001C68F8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F8" w:rsidRPr="005D61FB" w:rsidRDefault="001C68F8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BA2A1C" w:rsidRPr="005D61FB" w:rsidRDefault="00BA2A1C" w:rsidP="00BA2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BA2A1C" w:rsidRPr="005D61FB" w:rsidRDefault="00BA2A1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BA2A1C" w:rsidRPr="005D61FB" w:rsidRDefault="00763522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proofErr w:type="spellStart"/>
            <w:r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 </w:t>
            </w:r>
          </w:p>
        </w:tc>
      </w:tr>
      <w:tr w:rsidR="00F67257" w:rsidRPr="005D61FB" w:rsidTr="00FA4F6D">
        <w:tc>
          <w:tcPr>
            <w:tcW w:w="930" w:type="dxa"/>
          </w:tcPr>
          <w:p w:rsidR="00F67257" w:rsidRPr="005510BF" w:rsidRDefault="00F67257" w:rsidP="005510B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1" w:type="dxa"/>
            <w:gridSpan w:val="10"/>
          </w:tcPr>
          <w:p w:rsidR="00F67257" w:rsidRPr="005D61FB" w:rsidRDefault="00F67257" w:rsidP="00BA2A1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II  полугодие</w:t>
            </w:r>
          </w:p>
        </w:tc>
      </w:tr>
      <w:tr w:rsidR="00825B7C" w:rsidRPr="005D61FB" w:rsidTr="00230F75">
        <w:tc>
          <w:tcPr>
            <w:tcW w:w="11842" w:type="dxa"/>
            <w:gridSpan w:val="8"/>
          </w:tcPr>
          <w:p w:rsidR="00825B7C" w:rsidRPr="005D61FB" w:rsidRDefault="00825B7C" w:rsidP="00BA2A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Глава 3. Электромагнитное поле</w:t>
            </w:r>
          </w:p>
        </w:tc>
        <w:tc>
          <w:tcPr>
            <w:tcW w:w="1376" w:type="dxa"/>
          </w:tcPr>
          <w:p w:rsidR="00825B7C" w:rsidRPr="005D61FB" w:rsidRDefault="00282DBC" w:rsidP="00BA2A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07" w:type="dxa"/>
          </w:tcPr>
          <w:p w:rsidR="00825B7C" w:rsidRPr="005D61FB" w:rsidRDefault="00825B7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BA2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Магнитное поле</w:t>
            </w:r>
          </w:p>
        </w:tc>
        <w:tc>
          <w:tcPr>
            <w:tcW w:w="856" w:type="dxa"/>
          </w:tcPr>
          <w:p w:rsidR="00825B7C" w:rsidRPr="005D61FB" w:rsidRDefault="0061534C" w:rsidP="00C83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510BF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34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Направление тока и направление линий</w:t>
            </w:r>
          </w:p>
          <w:p w:rsidR="00825B7C" w:rsidRPr="005D61FB" w:rsidRDefault="00825B7C" w:rsidP="00825B7C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Его магнитного поля</w:t>
            </w:r>
          </w:p>
        </w:tc>
        <w:tc>
          <w:tcPr>
            <w:tcW w:w="856" w:type="dxa"/>
          </w:tcPr>
          <w:p w:rsidR="00825B7C" w:rsidRPr="005D61FB" w:rsidRDefault="00C83BE9" w:rsidP="00615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5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35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666B2F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Обнаружение магнитного поля по его де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й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ствию</w:t>
            </w:r>
            <w:r w:rsidR="00666B2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 электрический ток. Правило левой руки</w:t>
            </w:r>
          </w:p>
        </w:tc>
        <w:tc>
          <w:tcPr>
            <w:tcW w:w="856" w:type="dxa"/>
          </w:tcPr>
          <w:p w:rsidR="00825B7C" w:rsidRPr="005D61FB" w:rsidRDefault="0061534C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36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Индукция магнитного поля. </w:t>
            </w:r>
          </w:p>
        </w:tc>
        <w:tc>
          <w:tcPr>
            <w:tcW w:w="856" w:type="dxa"/>
          </w:tcPr>
          <w:p w:rsidR="00825B7C" w:rsidRPr="005D61FB" w:rsidRDefault="0061534C" w:rsidP="00551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37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Магнитный поток</w:t>
            </w:r>
          </w:p>
        </w:tc>
        <w:tc>
          <w:tcPr>
            <w:tcW w:w="856" w:type="dxa"/>
          </w:tcPr>
          <w:p w:rsidR="00825B7C" w:rsidRPr="005D61FB" w:rsidRDefault="005510BF" w:rsidP="00615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5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38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Явление электромагнитной индукции</w:t>
            </w:r>
          </w:p>
        </w:tc>
        <w:tc>
          <w:tcPr>
            <w:tcW w:w="856" w:type="dxa"/>
          </w:tcPr>
          <w:p w:rsidR="00825B7C" w:rsidRPr="005D61FB" w:rsidRDefault="008D07A8" w:rsidP="00615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53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39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Направление индукционного тока. Правило Ленца</w:t>
            </w:r>
          </w:p>
        </w:tc>
        <w:tc>
          <w:tcPr>
            <w:tcW w:w="856" w:type="dxa"/>
          </w:tcPr>
          <w:p w:rsidR="00825B7C" w:rsidRPr="005D61FB" w:rsidRDefault="0061534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40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073A96" w:rsidRDefault="00073A96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Лабораторная работа </w:t>
            </w:r>
            <w:r w:rsidR="00825B7C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№3 «Изучение явл</w:t>
            </w:r>
            <w:r w:rsidR="00825B7C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е</w:t>
            </w:r>
            <w:r w:rsidR="00825B7C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ния электромагнитной индукции»</w:t>
            </w:r>
          </w:p>
        </w:tc>
        <w:tc>
          <w:tcPr>
            <w:tcW w:w="856" w:type="dxa"/>
          </w:tcPr>
          <w:p w:rsidR="00825B7C" w:rsidRPr="005D61FB" w:rsidRDefault="00A0757F" w:rsidP="00615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53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Default="0085310F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</w:p>
          <w:p w:rsidR="0085310F" w:rsidRPr="005D61FB" w:rsidRDefault="0085310F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37B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A37B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Явление самоиндукции</w:t>
            </w:r>
          </w:p>
        </w:tc>
        <w:tc>
          <w:tcPr>
            <w:tcW w:w="856" w:type="dxa"/>
          </w:tcPr>
          <w:p w:rsidR="00825B7C" w:rsidRPr="005D61FB" w:rsidRDefault="0061534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757F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41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A37B5D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Получение и передача переменного электр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ческого тока. Трансформатор</w:t>
            </w:r>
          </w:p>
        </w:tc>
        <w:tc>
          <w:tcPr>
            <w:tcW w:w="856" w:type="dxa"/>
          </w:tcPr>
          <w:p w:rsidR="00825B7C" w:rsidRPr="005D61FB" w:rsidRDefault="0061534C" w:rsidP="00A07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42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Электромагнитное поле. </w:t>
            </w:r>
          </w:p>
        </w:tc>
        <w:tc>
          <w:tcPr>
            <w:tcW w:w="856" w:type="dxa"/>
          </w:tcPr>
          <w:p w:rsidR="00825B7C" w:rsidRPr="005D61FB" w:rsidRDefault="00A0757F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C68F8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43,44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Электромагнитные волны</w:t>
            </w:r>
          </w:p>
        </w:tc>
        <w:tc>
          <w:tcPr>
            <w:tcW w:w="856" w:type="dxa"/>
          </w:tcPr>
          <w:p w:rsidR="00825B7C" w:rsidRPr="005D61FB" w:rsidRDefault="008D07A8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44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Колебательный контур. Получение электр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магнитных колебаний</w:t>
            </w:r>
          </w:p>
        </w:tc>
        <w:tc>
          <w:tcPr>
            <w:tcW w:w="856" w:type="dxa"/>
          </w:tcPr>
          <w:p w:rsidR="00825B7C" w:rsidRPr="005D61FB" w:rsidRDefault="00A0757F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45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Принципы радиосвязи и телевидения</w:t>
            </w:r>
          </w:p>
        </w:tc>
        <w:tc>
          <w:tcPr>
            <w:tcW w:w="856" w:type="dxa"/>
          </w:tcPr>
          <w:p w:rsidR="00825B7C" w:rsidRPr="005D61FB" w:rsidRDefault="008D07A8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46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Электромагнитная природа света</w:t>
            </w:r>
          </w:p>
        </w:tc>
        <w:tc>
          <w:tcPr>
            <w:tcW w:w="856" w:type="dxa"/>
          </w:tcPr>
          <w:p w:rsidR="00825B7C" w:rsidRPr="005D61FB" w:rsidRDefault="00A0757F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47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Преломление света. Физический смысл п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казателя преломления</w:t>
            </w:r>
          </w:p>
        </w:tc>
        <w:tc>
          <w:tcPr>
            <w:tcW w:w="856" w:type="dxa"/>
          </w:tcPr>
          <w:p w:rsidR="00825B7C" w:rsidRPr="005D61FB" w:rsidRDefault="00A0757F" w:rsidP="00082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82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825B7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48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25B7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Дисперсия света. Цвета тел</w:t>
            </w:r>
            <w:r w:rsidR="006A17E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6A17EC"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Типы оптич</w:t>
            </w:r>
            <w:r w:rsidR="006A17EC"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</w:t>
            </w:r>
            <w:r w:rsidR="006A17EC"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ских спектров</w:t>
            </w:r>
          </w:p>
        </w:tc>
        <w:tc>
          <w:tcPr>
            <w:tcW w:w="856" w:type="dxa"/>
          </w:tcPr>
          <w:p w:rsidR="00825B7C" w:rsidRPr="005D61FB" w:rsidRDefault="0073686F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757F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6A17EC" w:rsidRDefault="00825B7C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49</w:t>
            </w:r>
          </w:p>
          <w:p w:rsidR="00825B7C" w:rsidRPr="005D61FB" w:rsidRDefault="006A17E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50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6A17EC" w:rsidP="00825B7C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Поглощение и испускание света атомами. Происхождение линейчатых спектров</w:t>
            </w:r>
          </w:p>
        </w:tc>
        <w:tc>
          <w:tcPr>
            <w:tcW w:w="856" w:type="dxa"/>
          </w:tcPr>
          <w:p w:rsidR="00825B7C" w:rsidRPr="005D61FB" w:rsidRDefault="0073686F" w:rsidP="00A07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6A17EC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51</w:t>
            </w:r>
          </w:p>
        </w:tc>
      </w:tr>
      <w:tr w:rsidR="00825B7C" w:rsidRPr="005D61FB" w:rsidTr="00313386">
        <w:tc>
          <w:tcPr>
            <w:tcW w:w="930" w:type="dxa"/>
          </w:tcPr>
          <w:p w:rsidR="00825B7C" w:rsidRPr="005D61FB" w:rsidRDefault="00825B7C" w:rsidP="00825B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825B7C" w:rsidRPr="005D61FB" w:rsidRDefault="00853A17" w:rsidP="009A3896">
            <w:pPr>
              <w:pStyle w:val="21"/>
              <w:shd w:val="clear" w:color="auto" w:fill="auto"/>
              <w:tabs>
                <w:tab w:val="left" w:pos="949"/>
                <w:tab w:val="center" w:pos="5146"/>
              </w:tabs>
              <w:spacing w:line="240" w:lineRule="auto"/>
              <w:contextualSpacing/>
              <w:jc w:val="left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К</w:t>
            </w:r>
            <w:r w:rsidR="006A17EC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онтрольная работа №</w:t>
            </w:r>
            <w:r w:rsidR="00121537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6A17EC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3</w:t>
            </w:r>
            <w:r w:rsid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3B5683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по теме</w:t>
            </w:r>
            <w:r w:rsidR="003B5683">
              <w:rPr>
                <w:rStyle w:val="TimesNewRoman115pt"/>
                <w:rFonts w:eastAsiaTheme="minorHAnsi"/>
                <w:b/>
                <w:i/>
                <w:sz w:val="28"/>
                <w:szCs w:val="28"/>
              </w:rPr>
              <w:t xml:space="preserve"> «</w:t>
            </w:r>
            <w:r w:rsidR="003B5683"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Эле</w:t>
            </w:r>
            <w:r w:rsidR="003B5683"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к</w:t>
            </w:r>
            <w:r w:rsidR="003B5683"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тромагнитное поле</w:t>
            </w:r>
            <w:r w:rsidR="003B5683">
              <w:rPr>
                <w:rStyle w:val="TimesNewRoman115pt"/>
                <w:rFonts w:eastAsiaTheme="minorHAnsi"/>
                <w:b/>
                <w:sz w:val="28"/>
                <w:szCs w:val="28"/>
              </w:rPr>
              <w:t>»</w:t>
            </w:r>
          </w:p>
        </w:tc>
        <w:tc>
          <w:tcPr>
            <w:tcW w:w="856" w:type="dxa"/>
          </w:tcPr>
          <w:p w:rsidR="00825B7C" w:rsidRPr="005D61FB" w:rsidRDefault="008D07A8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825B7C" w:rsidRPr="005D61FB" w:rsidRDefault="00825B7C" w:rsidP="00825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825B7C" w:rsidRPr="005D61FB" w:rsidRDefault="00825B7C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825B7C" w:rsidRPr="005D61FB" w:rsidRDefault="00DF4D9F" w:rsidP="00825B7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 </w:t>
            </w:r>
          </w:p>
        </w:tc>
      </w:tr>
      <w:tr w:rsidR="00D51540" w:rsidRPr="005D61FB" w:rsidTr="00230F75">
        <w:tc>
          <w:tcPr>
            <w:tcW w:w="11842" w:type="dxa"/>
            <w:gridSpan w:val="8"/>
          </w:tcPr>
          <w:p w:rsidR="00D51540" w:rsidRPr="005D61FB" w:rsidRDefault="00E71429" w:rsidP="00E714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Глава 4. </w:t>
            </w:r>
            <w:r w:rsidRPr="005D61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Строение атома и атомного ядра</w:t>
            </w:r>
          </w:p>
        </w:tc>
        <w:tc>
          <w:tcPr>
            <w:tcW w:w="1376" w:type="dxa"/>
          </w:tcPr>
          <w:p w:rsidR="00D51540" w:rsidRPr="005D61FB" w:rsidRDefault="00D51540" w:rsidP="000C74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C741B" w:rsidRPr="005D61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07" w:type="dxa"/>
          </w:tcPr>
          <w:p w:rsidR="00D51540" w:rsidRPr="005D61FB" w:rsidRDefault="00D51540" w:rsidP="00825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51540" w:rsidRPr="005D61FB" w:rsidRDefault="00D51540" w:rsidP="00825B7C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D51540" w:rsidRPr="005D61FB" w:rsidTr="00313386">
        <w:tc>
          <w:tcPr>
            <w:tcW w:w="930" w:type="dxa"/>
          </w:tcPr>
          <w:p w:rsidR="00D51540" w:rsidRPr="005D61FB" w:rsidRDefault="00D51540" w:rsidP="00D515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D51540" w:rsidRPr="005D61FB" w:rsidRDefault="00D51540" w:rsidP="00D51540">
            <w:pPr>
              <w:tabs>
                <w:tab w:val="left" w:pos="91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Радиоактивность. Модели атомов</w:t>
            </w:r>
          </w:p>
        </w:tc>
        <w:tc>
          <w:tcPr>
            <w:tcW w:w="856" w:type="dxa"/>
          </w:tcPr>
          <w:p w:rsidR="00D51540" w:rsidRPr="005D61FB" w:rsidRDefault="0073686F" w:rsidP="00A075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7E9F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896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D51540" w:rsidRPr="005D61FB" w:rsidRDefault="00D51540" w:rsidP="00D51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51540" w:rsidRPr="005D61FB" w:rsidRDefault="00D51540" w:rsidP="00D515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52</w:t>
            </w:r>
          </w:p>
        </w:tc>
      </w:tr>
      <w:tr w:rsidR="00D51540" w:rsidRPr="005D61FB" w:rsidTr="00313386">
        <w:tc>
          <w:tcPr>
            <w:tcW w:w="930" w:type="dxa"/>
          </w:tcPr>
          <w:p w:rsidR="00D51540" w:rsidRPr="005D61FB" w:rsidRDefault="00D51540" w:rsidP="00D515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D51540" w:rsidRPr="005D61FB" w:rsidRDefault="00D51540" w:rsidP="00D51540">
            <w:pPr>
              <w:tabs>
                <w:tab w:val="left" w:pos="91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Радиоактивные превращения атомных ядер</w:t>
            </w:r>
          </w:p>
        </w:tc>
        <w:tc>
          <w:tcPr>
            <w:tcW w:w="856" w:type="dxa"/>
          </w:tcPr>
          <w:p w:rsidR="00D51540" w:rsidRPr="005D61FB" w:rsidRDefault="00D51540" w:rsidP="00A075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D51540" w:rsidRPr="005D61FB" w:rsidRDefault="00D51540" w:rsidP="00D51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51540" w:rsidRPr="005D61FB" w:rsidRDefault="00D51540" w:rsidP="00D515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53</w:t>
            </w:r>
          </w:p>
        </w:tc>
      </w:tr>
      <w:tr w:rsidR="00D51540" w:rsidRPr="005D61FB" w:rsidTr="00313386">
        <w:tc>
          <w:tcPr>
            <w:tcW w:w="930" w:type="dxa"/>
          </w:tcPr>
          <w:p w:rsidR="00D51540" w:rsidRPr="005D61FB" w:rsidRDefault="00D51540" w:rsidP="00D5154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D51540" w:rsidRPr="005D61FB" w:rsidRDefault="00D51540" w:rsidP="00D51540">
            <w:pPr>
              <w:tabs>
                <w:tab w:val="left" w:pos="91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Экспериментальные методы исследования ч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стиц</w:t>
            </w:r>
          </w:p>
        </w:tc>
        <w:tc>
          <w:tcPr>
            <w:tcW w:w="856" w:type="dxa"/>
          </w:tcPr>
          <w:p w:rsidR="00D51540" w:rsidRPr="005D61FB" w:rsidRDefault="007D7E9F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96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D51540" w:rsidRPr="005D61FB" w:rsidRDefault="00D51540" w:rsidP="00D515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D51540" w:rsidRPr="005D61FB" w:rsidRDefault="00D51540" w:rsidP="00D51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D51540" w:rsidRPr="005D61FB" w:rsidRDefault="00D51540" w:rsidP="00D515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54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Открытие протона и нейтрона. Состав атомн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 ядра. Ядерные силы</w:t>
            </w:r>
          </w:p>
        </w:tc>
        <w:tc>
          <w:tcPr>
            <w:tcW w:w="856" w:type="dxa"/>
          </w:tcPr>
          <w:p w:rsidR="005F761B" w:rsidRPr="005D61FB" w:rsidRDefault="0073686F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55,56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Энергия связи. Дефект массы</w:t>
            </w:r>
          </w:p>
        </w:tc>
        <w:tc>
          <w:tcPr>
            <w:tcW w:w="856" w:type="dxa"/>
          </w:tcPr>
          <w:p w:rsidR="005F761B" w:rsidRPr="005D61FB" w:rsidRDefault="00A0757F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57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Деление ядер урана. Цепная реакция</w:t>
            </w:r>
          </w:p>
        </w:tc>
        <w:tc>
          <w:tcPr>
            <w:tcW w:w="856" w:type="dxa"/>
          </w:tcPr>
          <w:p w:rsidR="005F761B" w:rsidRPr="005D61FB" w:rsidRDefault="00A0757F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58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F71523" w:rsidRDefault="005F761B" w:rsidP="00F71523">
            <w:pPr>
              <w:pStyle w:val="a6"/>
              <w:shd w:val="clear" w:color="auto" w:fill="auto"/>
              <w:tabs>
                <w:tab w:val="left" w:pos="635"/>
              </w:tabs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Ядерный реактор. Преобразование внутре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ней</w:t>
            </w:r>
            <w:r w:rsidR="00F7152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э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нергии атомных ядер в электрическую энергию</w:t>
            </w:r>
          </w:p>
        </w:tc>
        <w:tc>
          <w:tcPr>
            <w:tcW w:w="856" w:type="dxa"/>
          </w:tcPr>
          <w:p w:rsidR="005F761B" w:rsidRPr="005D61FB" w:rsidRDefault="00A0757F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59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Атомная энергетика</w:t>
            </w:r>
          </w:p>
        </w:tc>
        <w:tc>
          <w:tcPr>
            <w:tcW w:w="856" w:type="dxa"/>
          </w:tcPr>
          <w:p w:rsidR="005F761B" w:rsidRPr="005D61FB" w:rsidRDefault="0029462C" w:rsidP="007368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68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A5032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60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pStyle w:val="a6"/>
              <w:shd w:val="clear" w:color="auto" w:fill="auto"/>
              <w:tabs>
                <w:tab w:val="left" w:pos="635"/>
              </w:tabs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Биологическое действие радиации.</w:t>
            </w:r>
          </w:p>
          <w:p w:rsidR="005F761B" w:rsidRPr="005D61FB" w:rsidRDefault="005F761B" w:rsidP="005F761B">
            <w:pPr>
              <w:tabs>
                <w:tab w:val="left" w:pos="915"/>
              </w:tabs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Закон радиоактивного распада</w:t>
            </w:r>
          </w:p>
        </w:tc>
        <w:tc>
          <w:tcPr>
            <w:tcW w:w="856" w:type="dxa"/>
          </w:tcPr>
          <w:p w:rsidR="005F761B" w:rsidRPr="005D61FB" w:rsidRDefault="003822D5" w:rsidP="00294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B33E1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946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61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Решение задач</w:t>
            </w:r>
            <w:r w:rsidR="003C4C03">
              <w:rPr>
                <w:rStyle w:val="TimesNewRoman115pt"/>
                <w:rFonts w:eastAsiaTheme="minorHAnsi"/>
                <w:sz w:val="28"/>
                <w:szCs w:val="28"/>
              </w:rPr>
              <w:t xml:space="preserve"> на расчёт энергии связи</w:t>
            </w:r>
          </w:p>
        </w:tc>
        <w:tc>
          <w:tcPr>
            <w:tcW w:w="856" w:type="dxa"/>
          </w:tcPr>
          <w:p w:rsidR="005F761B" w:rsidRPr="005D61FB" w:rsidRDefault="0029462C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A37B5D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У</w:t>
            </w:r>
            <w:r w:rsidR="00E00F30">
              <w:rPr>
                <w:rStyle w:val="TimesNewRoman115pt"/>
                <w:rFonts w:eastAsiaTheme="minorHAnsi"/>
                <w:sz w:val="28"/>
                <w:szCs w:val="28"/>
              </w:rPr>
              <w:t>48(2)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Термоядерная реакция</w:t>
            </w:r>
          </w:p>
        </w:tc>
        <w:tc>
          <w:tcPr>
            <w:tcW w:w="856" w:type="dxa"/>
          </w:tcPr>
          <w:p w:rsidR="005F761B" w:rsidRPr="005D61FB" w:rsidRDefault="00A0757F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62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F71523" w:rsidRDefault="00EF5026" w:rsidP="00853A17">
            <w:pPr>
              <w:tabs>
                <w:tab w:val="left" w:pos="1005"/>
              </w:tabs>
              <w:contextualSpacing/>
              <w:rPr>
                <w:rStyle w:val="TimesNewRoman115pt"/>
                <w:rFonts w:eastAsiaTheme="minorHAnsi"/>
                <w:b/>
                <w:i/>
                <w:sz w:val="28"/>
                <w:szCs w:val="28"/>
              </w:rPr>
            </w:pPr>
            <w:r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Итоговая к</w:t>
            </w:r>
            <w:r w:rsidR="005F761B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онтрольная работа №</w:t>
            </w:r>
            <w:r w:rsidR="00DF4D9F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4</w:t>
            </w:r>
            <w:r w:rsidR="00121537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</w:t>
            </w:r>
            <w:r w:rsidR="003C4C03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по тем</w:t>
            </w:r>
            <w:r w:rsidR="00853A17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>ам</w:t>
            </w:r>
            <w:r w:rsidR="003C4C03" w:rsidRPr="00073A9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«</w:t>
            </w:r>
            <w:r w:rsidR="003C4C03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Строение атома и атомного ядра</w:t>
            </w:r>
            <w:r w:rsidR="00853A17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, эле</w:t>
            </w:r>
            <w:r w:rsidR="00853A17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</w:t>
            </w:r>
            <w:r w:rsidR="00853A17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тромагнитное поле, механические колеб</w:t>
            </w:r>
            <w:r w:rsidR="00853A17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а</w:t>
            </w:r>
            <w:r w:rsidR="00853A17" w:rsidRPr="00073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ния и волны, законы взаимодействия</w:t>
            </w:r>
            <w:r w:rsidR="00853A1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и движения тел</w:t>
            </w:r>
            <w:r w:rsidR="003C4C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856" w:type="dxa"/>
          </w:tcPr>
          <w:p w:rsidR="005F761B" w:rsidRPr="005D61FB" w:rsidRDefault="00A0757F" w:rsidP="00382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F71523" w:rsidRDefault="00F71523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TimesNewRoman115pt"/>
                <w:rFonts w:eastAsiaTheme="minorHAnsi"/>
                <w:sz w:val="24"/>
                <w:szCs w:val="24"/>
              </w:rPr>
              <w:t>Обм</w:t>
            </w:r>
            <w:proofErr w:type="spellEnd"/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вар</w:t>
            </w:r>
          </w:p>
        </w:tc>
      </w:tr>
      <w:tr w:rsidR="005F761B" w:rsidRPr="005D61FB" w:rsidTr="00230F75">
        <w:tc>
          <w:tcPr>
            <w:tcW w:w="11842" w:type="dxa"/>
            <w:gridSpan w:val="8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b/>
                <w:sz w:val="28"/>
                <w:szCs w:val="28"/>
              </w:rPr>
              <w:t>Глава 5. Строение и эволюция Вселенной</w:t>
            </w:r>
          </w:p>
        </w:tc>
        <w:tc>
          <w:tcPr>
            <w:tcW w:w="1376" w:type="dxa"/>
          </w:tcPr>
          <w:p w:rsidR="005F761B" w:rsidRPr="005D61FB" w:rsidRDefault="00A0757F" w:rsidP="005F7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61B" w:rsidRPr="005D61FB" w:rsidTr="005F761B">
        <w:trPr>
          <w:trHeight w:val="96"/>
        </w:trPr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Состав, строение и происхождение Солне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ной системы</w:t>
            </w:r>
          </w:p>
        </w:tc>
        <w:tc>
          <w:tcPr>
            <w:tcW w:w="856" w:type="dxa"/>
          </w:tcPr>
          <w:p w:rsidR="005F761B" w:rsidRPr="005D61FB" w:rsidRDefault="00A0757F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5B5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3822D5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63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5F761B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Большие и малые планеты Солнечной с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стемы</w:t>
            </w:r>
          </w:p>
        </w:tc>
        <w:tc>
          <w:tcPr>
            <w:tcW w:w="856" w:type="dxa"/>
          </w:tcPr>
          <w:p w:rsidR="005F761B" w:rsidRPr="005D61FB" w:rsidRDefault="00A0757F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3822D5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§ 64,65</w:t>
            </w:r>
          </w:p>
        </w:tc>
      </w:tr>
      <w:tr w:rsidR="005F761B" w:rsidRPr="005D61FB" w:rsidTr="00206F48">
        <w:trPr>
          <w:trHeight w:val="274"/>
        </w:trPr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5D61FB" w:rsidRDefault="005F761B" w:rsidP="00A0757F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Строен</w:t>
            </w:r>
            <w:r w:rsidR="000A36E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ие, излучения и эволюция Солнца</w:t>
            </w:r>
            <w:r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звёзд</w:t>
            </w:r>
            <w:r w:rsidR="006F118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6F1185" w:rsidRPr="005D61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</w:tc>
        <w:tc>
          <w:tcPr>
            <w:tcW w:w="856" w:type="dxa"/>
          </w:tcPr>
          <w:p w:rsidR="005F761B" w:rsidRPr="005D61FB" w:rsidRDefault="00A0757F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07A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3822D5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2E7971" w:rsidRDefault="005734B4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>§ 66</w:t>
            </w:r>
          </w:p>
          <w:p w:rsidR="005F761B" w:rsidRPr="005D61FB" w:rsidRDefault="006F1185" w:rsidP="005F761B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sz w:val="28"/>
                <w:szCs w:val="28"/>
              </w:rPr>
              <w:t xml:space="preserve">§ </w:t>
            </w:r>
            <w:r w:rsidRPr="005D61FB">
              <w:rPr>
                <w:rStyle w:val="TimesNewRoman115pt"/>
                <w:rFonts w:eastAsiaTheme="minorHAnsi"/>
                <w:sz w:val="28"/>
                <w:szCs w:val="28"/>
              </w:rPr>
              <w:t>67</w:t>
            </w:r>
          </w:p>
        </w:tc>
      </w:tr>
      <w:tr w:rsidR="005F761B" w:rsidRPr="005D61FB" w:rsidTr="00313386">
        <w:tc>
          <w:tcPr>
            <w:tcW w:w="930" w:type="dxa"/>
          </w:tcPr>
          <w:p w:rsidR="005F761B" w:rsidRPr="005D61FB" w:rsidRDefault="005F761B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5F761B" w:rsidRPr="002E7971" w:rsidRDefault="00A0757F" w:rsidP="005734B4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Строение и эволюция Вселенной</w:t>
            </w:r>
          </w:p>
        </w:tc>
        <w:tc>
          <w:tcPr>
            <w:tcW w:w="856" w:type="dxa"/>
          </w:tcPr>
          <w:p w:rsidR="005F761B" w:rsidRPr="005D61FB" w:rsidRDefault="003822D5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757F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F761B" w:rsidRPr="005D61FB" w:rsidRDefault="005F761B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5F761B" w:rsidRPr="00F1634E" w:rsidRDefault="00F1634E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3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5F761B" w:rsidRPr="005D61FB" w:rsidRDefault="005F761B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57F" w:rsidRPr="005D61FB" w:rsidTr="00313386">
        <w:tc>
          <w:tcPr>
            <w:tcW w:w="930" w:type="dxa"/>
          </w:tcPr>
          <w:p w:rsidR="00A0757F" w:rsidRPr="005D61FB" w:rsidRDefault="00A0757F" w:rsidP="005F761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9" w:type="dxa"/>
          </w:tcPr>
          <w:p w:rsidR="00A0757F" w:rsidRDefault="00A0757F" w:rsidP="005734B4">
            <w:pPr>
              <w:pStyle w:val="a6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Повторение</w:t>
            </w:r>
          </w:p>
        </w:tc>
        <w:tc>
          <w:tcPr>
            <w:tcW w:w="856" w:type="dxa"/>
          </w:tcPr>
          <w:p w:rsidR="00A0757F" w:rsidRDefault="00A0757F" w:rsidP="003822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822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96" w:type="dxa"/>
          </w:tcPr>
          <w:p w:rsidR="00A0757F" w:rsidRPr="005D61FB" w:rsidRDefault="00A0757F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0757F" w:rsidRPr="005D61FB" w:rsidRDefault="00A0757F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757F" w:rsidRPr="005D61FB" w:rsidRDefault="00A0757F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A0757F" w:rsidRPr="005D61FB" w:rsidRDefault="00A0757F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0757F" w:rsidRPr="005D61FB" w:rsidRDefault="00A0757F" w:rsidP="005F7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A0757F" w:rsidRPr="00F1634E" w:rsidRDefault="00A0757F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A0757F" w:rsidRPr="005D61FB" w:rsidRDefault="00A0757F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</w:tcPr>
          <w:p w:rsidR="00A0757F" w:rsidRPr="005D61FB" w:rsidRDefault="00A0757F" w:rsidP="005F7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6E43" w:rsidRPr="005D61FB" w:rsidRDefault="008E6E43" w:rsidP="00003436">
      <w:pPr>
        <w:rPr>
          <w:rFonts w:ascii="Times New Roman" w:hAnsi="Times New Roman" w:cs="Times New Roman"/>
          <w:sz w:val="28"/>
          <w:szCs w:val="28"/>
        </w:rPr>
      </w:pPr>
    </w:p>
    <w:sectPr w:rsidR="008E6E43" w:rsidRPr="005D61FB" w:rsidSect="006E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8B"/>
    <w:rsid w:val="00003436"/>
    <w:rsid w:val="00005CA8"/>
    <w:rsid w:val="0002030F"/>
    <w:rsid w:val="00073A96"/>
    <w:rsid w:val="00082E53"/>
    <w:rsid w:val="000A36E3"/>
    <w:rsid w:val="000C741B"/>
    <w:rsid w:val="000D40A9"/>
    <w:rsid w:val="000D5B58"/>
    <w:rsid w:val="00121537"/>
    <w:rsid w:val="0013160B"/>
    <w:rsid w:val="001562D8"/>
    <w:rsid w:val="00163CFB"/>
    <w:rsid w:val="00170755"/>
    <w:rsid w:val="001C68F8"/>
    <w:rsid w:val="001F4164"/>
    <w:rsid w:val="00206F48"/>
    <w:rsid w:val="00224B67"/>
    <w:rsid w:val="00225651"/>
    <w:rsid w:val="00230F75"/>
    <w:rsid w:val="00282DBC"/>
    <w:rsid w:val="0029462C"/>
    <w:rsid w:val="002B17DF"/>
    <w:rsid w:val="002E48FF"/>
    <w:rsid w:val="002E7971"/>
    <w:rsid w:val="002F50E7"/>
    <w:rsid w:val="00301888"/>
    <w:rsid w:val="00313386"/>
    <w:rsid w:val="00314999"/>
    <w:rsid w:val="00316C7E"/>
    <w:rsid w:val="00323291"/>
    <w:rsid w:val="00337FEB"/>
    <w:rsid w:val="003462E9"/>
    <w:rsid w:val="003822D5"/>
    <w:rsid w:val="00382958"/>
    <w:rsid w:val="00383556"/>
    <w:rsid w:val="003B5683"/>
    <w:rsid w:val="003C4C03"/>
    <w:rsid w:val="003E2C7C"/>
    <w:rsid w:val="003F4C0F"/>
    <w:rsid w:val="00417BF4"/>
    <w:rsid w:val="00425DBD"/>
    <w:rsid w:val="00451199"/>
    <w:rsid w:val="0045238F"/>
    <w:rsid w:val="00462B36"/>
    <w:rsid w:val="00481FA9"/>
    <w:rsid w:val="004A28E6"/>
    <w:rsid w:val="0051086E"/>
    <w:rsid w:val="00521C77"/>
    <w:rsid w:val="005510BF"/>
    <w:rsid w:val="005550DA"/>
    <w:rsid w:val="0057275F"/>
    <w:rsid w:val="005734B4"/>
    <w:rsid w:val="00596972"/>
    <w:rsid w:val="005A220D"/>
    <w:rsid w:val="005A5032"/>
    <w:rsid w:val="005C4CEA"/>
    <w:rsid w:val="005D61FB"/>
    <w:rsid w:val="005F2164"/>
    <w:rsid w:val="005F761B"/>
    <w:rsid w:val="00601E78"/>
    <w:rsid w:val="0061534C"/>
    <w:rsid w:val="006400A3"/>
    <w:rsid w:val="00654F20"/>
    <w:rsid w:val="006572AD"/>
    <w:rsid w:val="00664E13"/>
    <w:rsid w:val="00666B2F"/>
    <w:rsid w:val="006777B5"/>
    <w:rsid w:val="006A17EC"/>
    <w:rsid w:val="006A69EB"/>
    <w:rsid w:val="006B1284"/>
    <w:rsid w:val="006B33E1"/>
    <w:rsid w:val="006E1FF3"/>
    <w:rsid w:val="006F1185"/>
    <w:rsid w:val="00707F5C"/>
    <w:rsid w:val="00732C03"/>
    <w:rsid w:val="0073686F"/>
    <w:rsid w:val="00763522"/>
    <w:rsid w:val="00770DCD"/>
    <w:rsid w:val="0079016E"/>
    <w:rsid w:val="00796E62"/>
    <w:rsid w:val="007A0FFE"/>
    <w:rsid w:val="007A4C71"/>
    <w:rsid w:val="007A62FE"/>
    <w:rsid w:val="007A6C99"/>
    <w:rsid w:val="007C19D2"/>
    <w:rsid w:val="007D066E"/>
    <w:rsid w:val="007D7E9F"/>
    <w:rsid w:val="00806BBE"/>
    <w:rsid w:val="00825B7C"/>
    <w:rsid w:val="0085310F"/>
    <w:rsid w:val="00853A17"/>
    <w:rsid w:val="00855790"/>
    <w:rsid w:val="00866539"/>
    <w:rsid w:val="0087272D"/>
    <w:rsid w:val="0089684C"/>
    <w:rsid w:val="008B436E"/>
    <w:rsid w:val="008D07A8"/>
    <w:rsid w:val="008E6E43"/>
    <w:rsid w:val="009219EE"/>
    <w:rsid w:val="009456B0"/>
    <w:rsid w:val="00996F91"/>
    <w:rsid w:val="009A3896"/>
    <w:rsid w:val="009B63C6"/>
    <w:rsid w:val="009C3EF0"/>
    <w:rsid w:val="009E398B"/>
    <w:rsid w:val="009F58C4"/>
    <w:rsid w:val="00A0757F"/>
    <w:rsid w:val="00A075BA"/>
    <w:rsid w:val="00A359F2"/>
    <w:rsid w:val="00A37B5D"/>
    <w:rsid w:val="00A4100E"/>
    <w:rsid w:val="00A44214"/>
    <w:rsid w:val="00A53728"/>
    <w:rsid w:val="00A62159"/>
    <w:rsid w:val="00A81F52"/>
    <w:rsid w:val="00AB4224"/>
    <w:rsid w:val="00AB4E1C"/>
    <w:rsid w:val="00AD1E31"/>
    <w:rsid w:val="00B06990"/>
    <w:rsid w:val="00B35A24"/>
    <w:rsid w:val="00B3685A"/>
    <w:rsid w:val="00B725F9"/>
    <w:rsid w:val="00B72B98"/>
    <w:rsid w:val="00B72E34"/>
    <w:rsid w:val="00BA1D9C"/>
    <w:rsid w:val="00BA2A1C"/>
    <w:rsid w:val="00BC64F9"/>
    <w:rsid w:val="00BE6733"/>
    <w:rsid w:val="00BF408F"/>
    <w:rsid w:val="00C112AB"/>
    <w:rsid w:val="00C124B0"/>
    <w:rsid w:val="00C20D89"/>
    <w:rsid w:val="00C25FD7"/>
    <w:rsid w:val="00C6425B"/>
    <w:rsid w:val="00C66683"/>
    <w:rsid w:val="00C77DF0"/>
    <w:rsid w:val="00C83BE9"/>
    <w:rsid w:val="00CA1CA8"/>
    <w:rsid w:val="00CA2AEE"/>
    <w:rsid w:val="00CD08A8"/>
    <w:rsid w:val="00CE3C9F"/>
    <w:rsid w:val="00D03687"/>
    <w:rsid w:val="00D36791"/>
    <w:rsid w:val="00D51540"/>
    <w:rsid w:val="00D600C1"/>
    <w:rsid w:val="00D6025C"/>
    <w:rsid w:val="00D76902"/>
    <w:rsid w:val="00D76E02"/>
    <w:rsid w:val="00D80EF3"/>
    <w:rsid w:val="00D873D5"/>
    <w:rsid w:val="00DE53A3"/>
    <w:rsid w:val="00DF4D9F"/>
    <w:rsid w:val="00E00F30"/>
    <w:rsid w:val="00E10779"/>
    <w:rsid w:val="00E14469"/>
    <w:rsid w:val="00E4436A"/>
    <w:rsid w:val="00E53C52"/>
    <w:rsid w:val="00E71429"/>
    <w:rsid w:val="00E8751B"/>
    <w:rsid w:val="00E956BA"/>
    <w:rsid w:val="00ED64E4"/>
    <w:rsid w:val="00EE4D92"/>
    <w:rsid w:val="00EF5026"/>
    <w:rsid w:val="00F04559"/>
    <w:rsid w:val="00F06567"/>
    <w:rsid w:val="00F1634E"/>
    <w:rsid w:val="00F36E2B"/>
    <w:rsid w:val="00F370AC"/>
    <w:rsid w:val="00F55E78"/>
    <w:rsid w:val="00F67257"/>
    <w:rsid w:val="00F71523"/>
    <w:rsid w:val="00F97D22"/>
    <w:rsid w:val="00FA4F6D"/>
    <w:rsid w:val="00FC6AC2"/>
    <w:rsid w:val="00FD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0"/>
    <w:rsid w:val="00D873D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">
    <w:name w:val="Основной текст + Times New Roman"/>
    <w:aliases w:val="11,5 pt"/>
    <w:basedOn w:val="a0"/>
    <w:rsid w:val="00F370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customStyle="1" w:styleId="1">
    <w:name w:val="Основной текст1"/>
    <w:basedOn w:val="a"/>
    <w:rsid w:val="002B17D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20pt">
    <w:name w:val="Основной текст (2) + Не полужирный;Интервал 0 pt"/>
    <w:basedOn w:val="a0"/>
    <w:rsid w:val="00B72B98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">
    <w:name w:val="Оглавление (2)_"/>
    <w:basedOn w:val="a0"/>
    <w:link w:val="21"/>
    <w:rsid w:val="00BA2A1C"/>
    <w:rPr>
      <w:rFonts w:ascii="Bookman Old Style" w:eastAsia="Bookman Old Style" w:hAnsi="Bookman Old Style" w:cs="Bookman Old Style"/>
      <w:spacing w:val="7"/>
      <w:sz w:val="15"/>
      <w:szCs w:val="15"/>
      <w:shd w:val="clear" w:color="auto" w:fill="FFFFFF"/>
    </w:rPr>
  </w:style>
  <w:style w:type="paragraph" w:customStyle="1" w:styleId="21">
    <w:name w:val="Оглавление (2)"/>
    <w:basedOn w:val="a"/>
    <w:link w:val="20"/>
    <w:rsid w:val="00BA2A1C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0"/>
    <w:rsid w:val="00D873D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TimesNewRoman">
    <w:name w:val="Основной текст + Times New Roman"/>
    <w:aliases w:val="11,5 pt"/>
    <w:basedOn w:val="a0"/>
    <w:rsid w:val="00F370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customStyle="1" w:styleId="1">
    <w:name w:val="Основной текст1"/>
    <w:basedOn w:val="a"/>
    <w:rsid w:val="002B17D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i/>
      <w:iCs/>
      <w:sz w:val="17"/>
      <w:szCs w:val="17"/>
    </w:rPr>
  </w:style>
  <w:style w:type="character" w:customStyle="1" w:styleId="20pt">
    <w:name w:val="Основной текст (2) + Не полужирный;Интервал 0 pt"/>
    <w:basedOn w:val="a0"/>
    <w:rsid w:val="00B72B98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">
    <w:name w:val="Оглавление (2)_"/>
    <w:basedOn w:val="a0"/>
    <w:link w:val="21"/>
    <w:rsid w:val="00BA2A1C"/>
    <w:rPr>
      <w:rFonts w:ascii="Bookman Old Style" w:eastAsia="Bookman Old Style" w:hAnsi="Bookman Old Style" w:cs="Bookman Old Style"/>
      <w:spacing w:val="7"/>
      <w:sz w:val="15"/>
      <w:szCs w:val="15"/>
      <w:shd w:val="clear" w:color="auto" w:fill="FFFFFF"/>
    </w:rPr>
  </w:style>
  <w:style w:type="paragraph" w:customStyle="1" w:styleId="21">
    <w:name w:val="Оглавление (2)"/>
    <w:basedOn w:val="a"/>
    <w:link w:val="20"/>
    <w:rsid w:val="00BA2A1C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pacing w:val="7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AD27F-5E49-4A3A-BDC4-F7EB1620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Бирюкова</cp:lastModifiedBy>
  <cp:revision>103</cp:revision>
  <cp:lastPrinted>2024-09-09T07:34:00Z</cp:lastPrinted>
  <dcterms:created xsi:type="dcterms:W3CDTF">2017-12-26T06:22:00Z</dcterms:created>
  <dcterms:modified xsi:type="dcterms:W3CDTF">2024-09-09T07:35:00Z</dcterms:modified>
</cp:coreProperties>
</file>